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/>
  <w:body>
    <w:bookmarkStart w:id="0" w:name="_GoBack"/>
    <w:bookmarkEnd w:id="0"/>
    <w:p w:rsidR="00C116B1" w:rsidRPr="00723056" w:rsidRDefault="00182E40" w:rsidP="00C846CE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1400175</wp:posOffset>
                </wp:positionV>
                <wp:extent cx="7543800" cy="28575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85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B1" w:rsidRPr="00415B5A" w:rsidRDefault="00C116B1" w:rsidP="00C70023">
                            <w:pPr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B5A">
                              <w:rPr>
                                <w:rFonts w:ascii="Book Antiqua" w:hAnsi="Book Antiqua" w:cs="Book Antiqua"/>
                                <w:b/>
                                <w:bCs/>
                                <w:sz w:val="28"/>
                                <w:szCs w:val="28"/>
                              </w:rPr>
                              <w:t>Meeting Speakers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C116B1" w:rsidRPr="00BF4014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</w:pPr>
                            <w:r w:rsidRPr="00BF4014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 xml:space="preserve">Gary </w:t>
                            </w:r>
                            <w:proofErr w:type="spellStart"/>
                            <w:r w:rsidRPr="00BF4014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Procop</w:t>
                            </w:r>
                            <w:proofErr w:type="spellEnd"/>
                            <w:r w:rsidRPr="00BF4014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, MD, MS</w:t>
                            </w:r>
                          </w:p>
                          <w:p w:rsidR="00C116B1" w:rsidRPr="00415B5A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15B5A">
                                  <w:rPr>
                                    <w:rFonts w:ascii="Book Antiqua" w:hAnsi="Book Antiqua" w:cs="Book Antiqua"/>
                                  </w:rPr>
                                  <w:t>Cleveland</w:t>
                                </w:r>
                              </w:smartTag>
                            </w:smartTag>
                            <w:r w:rsidRPr="00415B5A">
                              <w:rPr>
                                <w:rFonts w:ascii="Book Antiqua" w:hAnsi="Book Antiqua" w:cs="Book Antiqua"/>
                              </w:rPr>
                              <w:t xml:space="preserve"> Clinic</w:t>
                            </w:r>
                          </w:p>
                          <w:p w:rsidR="00C116B1" w:rsidRPr="00415B5A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 w:rsidRPr="00415B5A">
                              <w:rPr>
                                <w:rFonts w:ascii="Book Antiqua" w:hAnsi="Book Antiqua" w:cs="Book Antiqua"/>
                              </w:rPr>
                              <w:t>The Histopathology an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d Mycology of Fungal Infections and </w:t>
                            </w:r>
                            <w:r w:rsidRPr="00415B5A">
                              <w:rPr>
                                <w:rFonts w:ascii="Book Antiqua" w:hAnsi="Book Antiqua" w:cs="Book Antiqua"/>
                              </w:rPr>
                              <w:t>Improving Test Utilizati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on: Better Care at a Lower Cost</w:t>
                            </w:r>
                          </w:p>
                          <w:p w:rsidR="00C116B1" w:rsidRPr="00415B5A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</w:p>
                          <w:p w:rsidR="00C116B1" w:rsidRPr="00BF4014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</w:pPr>
                            <w:r w:rsidRPr="00BF4014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Whitney High, MD, JD</w:t>
                            </w:r>
                          </w:p>
                          <w:p w:rsidR="00C116B1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15B5A">
                                  <w:rPr>
                                    <w:rFonts w:ascii="Book Antiqua" w:hAnsi="Book Antiqua" w:cs="Book Antiqua"/>
                                  </w:rPr>
                                  <w:t>University</w:t>
                                </w:r>
                              </w:smartTag>
                              <w:r w:rsidRPr="00415B5A">
                                <w:rPr>
                                  <w:rFonts w:ascii="Book Antiqua" w:hAnsi="Book Antiqua" w:cs="Book Antiqua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15B5A">
                                  <w:rPr>
                                    <w:rFonts w:ascii="Book Antiqua" w:hAnsi="Book Antiqua" w:cs="Book Antiqua"/>
                                  </w:rPr>
                                  <w:t>Colorado</w:t>
                                </w:r>
                              </w:smartTag>
                            </w:smartTag>
                          </w:p>
                          <w:p w:rsidR="00C116B1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Dermatopathology Dilemmas and Medical Legal Pitfalls</w:t>
                            </w:r>
                          </w:p>
                          <w:p w:rsidR="00C116B1" w:rsidRPr="00415B5A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</w:p>
                          <w:p w:rsidR="00C116B1" w:rsidRPr="00C846CE" w:rsidRDefault="00C116B1" w:rsidP="00E4159D">
                            <w:pPr>
                              <w:pStyle w:val="NoSpacing"/>
                              <w:ind w:left="4320" w:firstLine="720"/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</w:pPr>
                            <w:r w:rsidRPr="00C846CE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Steven Smith MD</w:t>
                            </w:r>
                          </w:p>
                          <w:p w:rsidR="00C116B1" w:rsidRPr="00150A57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Book Antiqua" w:hAnsi="Book Antiqua" w:cs="Book Antiqua"/>
                                  </w:rPr>
                                  <w:t>Medical</w:t>
                                </w:r>
                              </w:smartTag>
                              <w:r>
                                <w:rPr>
                                  <w:rFonts w:ascii="Book Antiqua" w:hAnsi="Book Antiqua" w:cs="Book Antiqu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Book Antiqua" w:hAnsi="Book Antiqua" w:cs="Book Antiqua"/>
                                  </w:rPr>
                                  <w:t>College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Book Antiqua" w:hAnsi="Book Antiqua" w:cs="Book Antiqua"/>
                                  </w:rPr>
                                  <w:t>Virginia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 w:cs="Book Antiqua"/>
                              </w:rPr>
                              <w:t>/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Book Antiqua" w:hAnsi="Book Antiqua" w:cs="Book Antiqua"/>
                                  </w:rPr>
                                  <w:t>Virginia</w:t>
                                </w:r>
                              </w:smartTag>
                              <w:r>
                                <w:rPr>
                                  <w:rFonts w:ascii="Book Antiqua" w:hAnsi="Book Antiqua" w:cs="Book Antiqu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Book Antiqua" w:hAnsi="Book Antiqua" w:cs="Book Antiqua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Book Antiqua" w:hAnsi="Book Antiqua" w:cs="Book Antiqua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Book Antiqua" w:hAnsi="Book Antiqua" w:cs="Book Antiqua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C116B1" w:rsidRDefault="00C116B1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Update on WHO Classification of Renal Tumors and </w:t>
                            </w:r>
                          </w:p>
                          <w:p w:rsidR="00182E40" w:rsidRPr="00BF4014" w:rsidRDefault="00182E40" w:rsidP="00C70023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*speaker topics subject to change</w:t>
                            </w:r>
                          </w:p>
                          <w:p w:rsidR="00C116B1" w:rsidRDefault="00C116B1" w:rsidP="001961B6">
                            <w:pPr>
                              <w:pStyle w:val="NoSpacing"/>
                            </w:pPr>
                          </w:p>
                          <w:p w:rsidR="00C116B1" w:rsidRDefault="00C116B1"/>
                          <w:p w:rsidR="00C116B1" w:rsidRDefault="00C11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3pt;margin-top:110.25pt;width:594pt;height:2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" stroked="f">
                <v:fill color2="#e6e6e6" colors="0 white;4588f #e6e6e6;20972f #7d8496;30802f #e6e6e6;55706f #7d8496;1 #e6e6e6" focus="100%" type="gradient">
                  <o:fill v:ext="view" type="gradientUnscaled"/>
                </v:fill>
                <v:textbox>
                  <w:txbxContent>
                    <w:p w:rsidR="00C116B1" w:rsidRPr="00415B5A" w:rsidRDefault="00C116B1" w:rsidP="00C70023">
                      <w:pPr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415B5A">
                        <w:rPr>
                          <w:rFonts w:ascii="Book Antiqua" w:hAnsi="Book Antiqua" w:cs="Book Antiqua"/>
                          <w:b/>
                          <w:bCs/>
                          <w:sz w:val="28"/>
                          <w:szCs w:val="28"/>
                        </w:rPr>
                        <w:t>Meeting Speakers</w:t>
                      </w:r>
                      <w:r>
                        <w:rPr>
                          <w:rFonts w:ascii="Book Antiqua" w:hAnsi="Book Antiqua" w:cs="Book Antiqu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</w:p>
                    <w:p w:rsidR="00C116B1" w:rsidRPr="00BF4014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  <w:b/>
                          <w:bCs/>
                        </w:rPr>
                      </w:pPr>
                      <w:r w:rsidRPr="00BF4014">
                        <w:rPr>
                          <w:rFonts w:ascii="Book Antiqua" w:hAnsi="Book Antiqua" w:cs="Book Antiqua"/>
                          <w:b/>
                          <w:bCs/>
                        </w:rPr>
                        <w:t xml:space="preserve">Gary </w:t>
                      </w:r>
                      <w:proofErr w:type="spellStart"/>
                      <w:r w:rsidRPr="00BF4014">
                        <w:rPr>
                          <w:rFonts w:ascii="Book Antiqua" w:hAnsi="Book Antiqua" w:cs="Book Antiqua"/>
                          <w:b/>
                          <w:bCs/>
                        </w:rPr>
                        <w:t>Procop</w:t>
                      </w:r>
                      <w:proofErr w:type="spellEnd"/>
                      <w:r w:rsidRPr="00BF4014">
                        <w:rPr>
                          <w:rFonts w:ascii="Book Antiqua" w:hAnsi="Book Antiqua" w:cs="Book Antiqua"/>
                          <w:b/>
                          <w:bCs/>
                        </w:rPr>
                        <w:t>, MD, MS</w:t>
                      </w:r>
                    </w:p>
                    <w:p w:rsidR="00C116B1" w:rsidRPr="00415B5A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15B5A">
                            <w:rPr>
                              <w:rFonts w:ascii="Book Antiqua" w:hAnsi="Book Antiqua" w:cs="Book Antiqua"/>
                            </w:rPr>
                            <w:t>Cleveland</w:t>
                          </w:r>
                        </w:smartTag>
                      </w:smartTag>
                      <w:r w:rsidRPr="00415B5A">
                        <w:rPr>
                          <w:rFonts w:ascii="Book Antiqua" w:hAnsi="Book Antiqua" w:cs="Book Antiqua"/>
                        </w:rPr>
                        <w:t xml:space="preserve"> Clinic</w:t>
                      </w:r>
                    </w:p>
                    <w:p w:rsidR="00C116B1" w:rsidRPr="00415B5A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415B5A">
                        <w:rPr>
                          <w:rFonts w:ascii="Book Antiqua" w:hAnsi="Book Antiqua" w:cs="Book Antiqua"/>
                        </w:rPr>
                        <w:t>The Histopathology an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d Mycology of Fungal Infections and </w:t>
                      </w:r>
                      <w:r w:rsidRPr="00415B5A">
                        <w:rPr>
                          <w:rFonts w:ascii="Book Antiqua" w:hAnsi="Book Antiqua" w:cs="Book Antiqua"/>
                        </w:rPr>
                        <w:t>Improving Test Utilizati</w:t>
                      </w:r>
                      <w:r>
                        <w:rPr>
                          <w:rFonts w:ascii="Book Antiqua" w:hAnsi="Book Antiqua" w:cs="Book Antiqua"/>
                        </w:rPr>
                        <w:t>on: Better Care at a Lower Cost</w:t>
                      </w:r>
                    </w:p>
                    <w:p w:rsidR="00C116B1" w:rsidRPr="00415B5A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  <w:p w:rsidR="00C116B1" w:rsidRPr="00BF4014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  <w:b/>
                          <w:bCs/>
                        </w:rPr>
                      </w:pPr>
                      <w:r w:rsidRPr="00BF4014">
                        <w:rPr>
                          <w:rFonts w:ascii="Book Antiqua" w:hAnsi="Book Antiqua" w:cs="Book Antiqua"/>
                          <w:b/>
                          <w:bCs/>
                        </w:rPr>
                        <w:t>Whitney High, MD, JD</w:t>
                      </w:r>
                    </w:p>
                    <w:p w:rsidR="00C116B1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15B5A">
                            <w:rPr>
                              <w:rFonts w:ascii="Book Antiqua" w:hAnsi="Book Antiqua" w:cs="Book Antiqua"/>
                            </w:rPr>
                            <w:t>University</w:t>
                          </w:r>
                        </w:smartTag>
                        <w:r w:rsidRPr="00415B5A">
                          <w:rPr>
                            <w:rFonts w:ascii="Book Antiqua" w:hAnsi="Book Antiqua" w:cs="Book Antiqua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15B5A">
                            <w:rPr>
                              <w:rFonts w:ascii="Book Antiqua" w:hAnsi="Book Antiqua" w:cs="Book Antiqua"/>
                            </w:rPr>
                            <w:t>Colorado</w:t>
                          </w:r>
                        </w:smartTag>
                      </w:smartTag>
                    </w:p>
                    <w:p w:rsidR="00C116B1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Dermatopathology Dilemmas and Medical Legal Pitfalls</w:t>
                      </w:r>
                    </w:p>
                    <w:p w:rsidR="00C116B1" w:rsidRPr="00415B5A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  <w:p w:rsidR="00C116B1" w:rsidRPr="00C846CE" w:rsidRDefault="00C116B1" w:rsidP="00E4159D">
                      <w:pPr>
                        <w:pStyle w:val="NoSpacing"/>
                        <w:ind w:left="4320" w:firstLine="720"/>
                        <w:rPr>
                          <w:rFonts w:ascii="Book Antiqua" w:hAnsi="Book Antiqua" w:cs="Book Antiqua"/>
                          <w:b/>
                          <w:bCs/>
                        </w:rPr>
                      </w:pPr>
                      <w:r w:rsidRPr="00C846CE">
                        <w:rPr>
                          <w:rFonts w:ascii="Book Antiqua" w:hAnsi="Book Antiqua" w:cs="Book Antiqua"/>
                          <w:b/>
                          <w:bCs/>
                        </w:rPr>
                        <w:t>Steven Smith MD</w:t>
                      </w:r>
                    </w:p>
                    <w:p w:rsidR="00C116B1" w:rsidRPr="00150A57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Book Antiqua" w:hAnsi="Book Antiqua" w:cs="Book Antiqua"/>
                            </w:rPr>
                            <w:t>Medical</w:t>
                          </w:r>
                        </w:smartTag>
                        <w:r>
                          <w:rPr>
                            <w:rFonts w:ascii="Book Antiqua" w:hAnsi="Book Antiqua" w:cs="Book Antiqua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Book Antiqua" w:hAnsi="Book Antiqua" w:cs="Book Antiqua"/>
                            </w:rPr>
                            <w:t>College</w:t>
                          </w:r>
                        </w:smartTag>
                      </w:smartTag>
                      <w:r>
                        <w:rPr>
                          <w:rFonts w:ascii="Book Antiqua" w:hAnsi="Book Antiqua" w:cs="Book Antiqua"/>
                        </w:rPr>
                        <w:t xml:space="preserve">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Book Antiqua" w:hAnsi="Book Antiqua" w:cs="Book Antiqua"/>
                            </w:rPr>
                            <w:t>Virginia</w:t>
                          </w:r>
                        </w:smartTag>
                      </w:smartTag>
                      <w:r>
                        <w:rPr>
                          <w:rFonts w:ascii="Book Antiqua" w:hAnsi="Book Antiqua" w:cs="Book Antiqua"/>
                        </w:rPr>
                        <w:t>/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Book Antiqua" w:hAnsi="Book Antiqua" w:cs="Book Antiqua"/>
                            </w:rPr>
                            <w:t>Virginia</w:t>
                          </w:r>
                        </w:smartTag>
                        <w:r>
                          <w:rPr>
                            <w:rFonts w:ascii="Book Antiqua" w:hAnsi="Book Antiqua" w:cs="Book Antiqua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Book Antiqua" w:hAnsi="Book Antiqua" w:cs="Book Antiqua"/>
                            </w:rPr>
                            <w:t>Commonwealth</w:t>
                          </w:r>
                        </w:smartTag>
                        <w:r>
                          <w:rPr>
                            <w:rFonts w:ascii="Book Antiqua" w:hAnsi="Book Antiqua" w:cs="Book Antiqua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Book Antiqua" w:hAnsi="Book Antiqua" w:cs="Book Antiqua"/>
                            </w:rPr>
                            <w:t>University</w:t>
                          </w:r>
                        </w:smartTag>
                      </w:smartTag>
                    </w:p>
                    <w:p w:rsidR="00C116B1" w:rsidRDefault="00C116B1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 xml:space="preserve">Update on WHO Classification of Renal Tumors and </w:t>
                      </w:r>
                    </w:p>
                    <w:p w:rsidR="00182E40" w:rsidRPr="00BF4014" w:rsidRDefault="00182E40" w:rsidP="00C70023">
                      <w:pPr>
                        <w:pStyle w:val="NoSpacing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*speaker topics subject to change</w:t>
                      </w:r>
                    </w:p>
                    <w:p w:rsidR="00C116B1" w:rsidRDefault="00C116B1" w:rsidP="001961B6">
                      <w:pPr>
                        <w:pStyle w:val="NoSpacing"/>
                      </w:pPr>
                    </w:p>
                    <w:p w:rsidR="00C116B1" w:rsidRDefault="00C116B1"/>
                    <w:p w:rsidR="00C116B1" w:rsidRDefault="00C11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6753225</wp:posOffset>
                </wp:positionV>
                <wp:extent cx="7429500" cy="170497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6B1" w:rsidRPr="003759BE" w:rsidRDefault="00C116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59BE">
                              <w:rPr>
                                <w:b/>
                                <w:bCs/>
                              </w:rPr>
                              <w:t>Meeting Registration Form</w:t>
                            </w:r>
                          </w:p>
                          <w:p w:rsidR="00C116B1" w:rsidRDefault="00C116B1" w:rsidP="004651FC">
                            <w:pPr>
                              <w:pStyle w:val="NoSpacing"/>
                            </w:pPr>
                            <w:r>
                              <w:t>Name:</w:t>
                            </w:r>
                            <w:r>
                              <w:tab/>
                              <w:t xml:space="preserve">       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 I will attend the Scientific Session</w:t>
                            </w:r>
                          </w:p>
                          <w:p w:rsidR="00C116B1" w:rsidRDefault="00C116B1" w:rsidP="004651FC">
                            <w:pPr>
                              <w:pStyle w:val="NoSpacing"/>
                            </w:pPr>
                          </w:p>
                          <w:p w:rsidR="00C116B1" w:rsidRDefault="00C116B1" w:rsidP="004651FC">
                            <w:pPr>
                              <w:pStyle w:val="NoSpacing"/>
                            </w:pPr>
                            <w:r>
                              <w:t xml:space="preserve">Address:      ______________________________________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 I will attend the reception</w:t>
                            </w:r>
                          </w:p>
                          <w:p w:rsidR="00C116B1" w:rsidRDefault="00C116B1" w:rsidP="004651FC">
                            <w:pPr>
                              <w:pStyle w:val="NoSpacing"/>
                            </w:pPr>
                          </w:p>
                          <w:p w:rsidR="00C116B1" w:rsidRDefault="00C116B1" w:rsidP="004651FC">
                            <w:pPr>
                              <w:pStyle w:val="NoSpacing"/>
                            </w:pPr>
                            <w:r>
                              <w:tab/>
                              <w:t xml:space="preserve">       ______________________________________</w:t>
                            </w:r>
                          </w:p>
                          <w:p w:rsidR="00C116B1" w:rsidRPr="00C81170" w:rsidRDefault="00C116B1" w:rsidP="00C81170">
                            <w:pPr>
                              <w:pStyle w:val="NoSpacing"/>
                            </w:pPr>
                            <w:r>
                              <w:t xml:space="preserve">Please mail with registration </w:t>
                            </w:r>
                            <w:proofErr w:type="gramStart"/>
                            <w:r>
                              <w:t>fees  (</w:t>
                            </w:r>
                            <w:proofErr w:type="gramEnd"/>
                            <w:r>
                              <w:t xml:space="preserve">see reverse) </w:t>
                            </w:r>
                            <w:proofErr w:type="spellStart"/>
                            <w:r>
                              <w:t>to:</w:t>
                            </w:r>
                            <w:r w:rsidRPr="00BB3358">
                              <w:rPr>
                                <w:b/>
                                <w:bCs/>
                              </w:rPr>
                              <w:t>Virginia</w:t>
                            </w:r>
                            <w:proofErr w:type="spellEnd"/>
                            <w:r w:rsidRPr="00BB3358">
                              <w:rPr>
                                <w:b/>
                                <w:bCs/>
                              </w:rPr>
                              <w:t xml:space="preserve"> Society for Pathology</w:t>
                            </w:r>
                          </w:p>
                          <w:p w:rsidR="00C116B1" w:rsidRPr="00BB3358" w:rsidRDefault="00C116B1" w:rsidP="00C811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Teri Manley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B3358">
                                  <w:rPr>
                                    <w:b/>
                                    <w:bCs/>
                                  </w:rPr>
                                  <w:t>698 Orangewood Dr.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BB3358">
                                  <w:rPr>
                                    <w:b/>
                                    <w:bCs/>
                                  </w:rPr>
                                  <w:t>Virginia Beach</w:t>
                                </w:r>
                              </w:smartTag>
                              <w:r w:rsidRPr="00BB3358">
                                <w:rPr>
                                  <w:b/>
                                  <w:bCs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B3358">
                                  <w:rPr>
                                    <w:b/>
                                    <w:bCs/>
                                  </w:rPr>
                                  <w:t>VA</w:t>
                                </w:r>
                              </w:smartTag>
                              <w:r w:rsidRPr="00BB3358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BB3358">
                                  <w:rPr>
                                    <w:b/>
                                    <w:bCs/>
                                  </w:rPr>
                                  <w:t>23453</w:t>
                                </w:r>
                              </w:smartTag>
                            </w:smartTag>
                          </w:p>
                          <w:p w:rsidR="00C116B1" w:rsidRDefault="00C116B1" w:rsidP="004651F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pt;margin-top:531.75pt;width:585pt;height:13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">
                <v:textbox>
                  <w:txbxContent>
                    <w:p w:rsidR="00C116B1" w:rsidRPr="003759BE" w:rsidRDefault="00C116B1">
                      <w:pPr>
                        <w:rPr>
                          <w:b/>
                          <w:bCs/>
                        </w:rPr>
                      </w:pPr>
                      <w:r w:rsidRPr="003759BE">
                        <w:rPr>
                          <w:b/>
                          <w:bCs/>
                        </w:rPr>
                        <w:t>Meeting Registration Form</w:t>
                      </w:r>
                    </w:p>
                    <w:p w:rsidR="00C116B1" w:rsidRDefault="00C116B1" w:rsidP="004651FC">
                      <w:pPr>
                        <w:pStyle w:val="NoSpacing"/>
                      </w:pPr>
                      <w:r>
                        <w:t>Name:</w:t>
                      </w:r>
                      <w:r>
                        <w:tab/>
                        <w:t xml:space="preserve">       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 I will attend the Scientific Session</w:t>
                      </w:r>
                    </w:p>
                    <w:p w:rsidR="00C116B1" w:rsidRDefault="00C116B1" w:rsidP="004651FC">
                      <w:pPr>
                        <w:pStyle w:val="NoSpacing"/>
                      </w:pPr>
                    </w:p>
                    <w:p w:rsidR="00C116B1" w:rsidRDefault="00C116B1" w:rsidP="004651FC">
                      <w:pPr>
                        <w:pStyle w:val="NoSpacing"/>
                      </w:pPr>
                      <w:r>
                        <w:t xml:space="preserve">Address:      ______________________________________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 I will attend the reception</w:t>
                      </w:r>
                    </w:p>
                    <w:p w:rsidR="00C116B1" w:rsidRDefault="00C116B1" w:rsidP="004651FC">
                      <w:pPr>
                        <w:pStyle w:val="NoSpacing"/>
                      </w:pPr>
                    </w:p>
                    <w:p w:rsidR="00C116B1" w:rsidRDefault="00C116B1" w:rsidP="004651FC">
                      <w:pPr>
                        <w:pStyle w:val="NoSpacing"/>
                      </w:pPr>
                      <w:r>
                        <w:tab/>
                        <w:t xml:space="preserve">       ______________________________________</w:t>
                      </w:r>
                    </w:p>
                    <w:p w:rsidR="00C116B1" w:rsidRPr="00C81170" w:rsidRDefault="00C116B1" w:rsidP="00C81170">
                      <w:pPr>
                        <w:pStyle w:val="NoSpacing"/>
                      </w:pPr>
                      <w:r>
                        <w:t xml:space="preserve">Please mail with registration </w:t>
                      </w:r>
                      <w:proofErr w:type="gramStart"/>
                      <w:r>
                        <w:t>fees  (</w:t>
                      </w:r>
                      <w:proofErr w:type="gramEnd"/>
                      <w:r>
                        <w:t xml:space="preserve">see reverse) </w:t>
                      </w:r>
                      <w:proofErr w:type="spellStart"/>
                      <w:r>
                        <w:t>to:</w:t>
                      </w:r>
                      <w:r w:rsidRPr="00BB3358">
                        <w:rPr>
                          <w:b/>
                          <w:bCs/>
                        </w:rPr>
                        <w:t>Virginia</w:t>
                      </w:r>
                      <w:proofErr w:type="spellEnd"/>
                      <w:r w:rsidRPr="00BB3358">
                        <w:rPr>
                          <w:b/>
                          <w:bCs/>
                        </w:rPr>
                        <w:t xml:space="preserve"> Society for Pathology</w:t>
                      </w:r>
                    </w:p>
                    <w:p w:rsidR="00C116B1" w:rsidRPr="00BB3358" w:rsidRDefault="00C116B1" w:rsidP="00C81170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c/o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Teri Manley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B3358">
                            <w:rPr>
                              <w:b/>
                              <w:bCs/>
                            </w:rPr>
                            <w:t>698 Orangewood Dr.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, </w:t>
                        </w:r>
                        <w:smartTag w:uri="urn:schemas-microsoft-com:office:smarttags" w:element="City">
                          <w:r w:rsidRPr="00BB3358">
                            <w:rPr>
                              <w:b/>
                              <w:bCs/>
                            </w:rPr>
                            <w:t>Virginia Beach</w:t>
                          </w:r>
                        </w:smartTag>
                        <w:r w:rsidRPr="00BB3358">
                          <w:rPr>
                            <w:b/>
                            <w:bCs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B3358">
                            <w:rPr>
                              <w:b/>
                              <w:bCs/>
                            </w:rPr>
                            <w:t>VA</w:t>
                          </w:r>
                        </w:smartTag>
                        <w:r w:rsidRPr="00BB3358">
                          <w:rPr>
                            <w:b/>
                            <w:bCs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BB3358">
                            <w:rPr>
                              <w:b/>
                              <w:bCs/>
                            </w:rPr>
                            <w:t>23453</w:t>
                          </w:r>
                        </w:smartTag>
                      </w:smartTag>
                    </w:p>
                    <w:p w:rsidR="00C116B1" w:rsidRDefault="00C116B1" w:rsidP="004651F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4343400</wp:posOffset>
                </wp:positionV>
                <wp:extent cx="4000500" cy="2400300"/>
                <wp:effectExtent l="0" t="0" r="0" b="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400300"/>
                          <a:chOff x="0" y="0"/>
                          <a:chExt cx="34575" cy="24193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75" cy="2419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7001">
                                <a:srgbClr val="E6E6E6"/>
                              </a:gs>
                              <a:gs pos="32001">
                                <a:srgbClr val="7D8496"/>
                              </a:gs>
                              <a:gs pos="47000">
                                <a:srgbClr val="E6E6E6"/>
                              </a:gs>
                              <a:gs pos="850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6B1" w:rsidRPr="00500F9A" w:rsidRDefault="00C116B1" w:rsidP="00C81170">
                              <w:pPr>
                                <w:shd w:val="clear" w:color="auto" w:fill="FF9900"/>
                                <w:rPr>
                                  <w:rFonts w:ascii="Book Antiqua" w:hAnsi="Book Antiqua" w:cs="Book Antiqua"/>
                                  <w:b/>
                                  <w:bCs/>
                                </w:rPr>
                              </w:pPr>
                              <w:r w:rsidRPr="00500F9A">
                                <w:rPr>
                                  <w:rFonts w:ascii="Book Antiqua" w:hAnsi="Book Antiqua" w:cs="Book Antiqua"/>
                                  <w:b/>
                                  <w:bCs/>
                                </w:rPr>
                                <w:t>Hotel Information</w:t>
                              </w:r>
                            </w:p>
                            <w:p w:rsidR="00C116B1" w:rsidRPr="00500F9A" w:rsidRDefault="00182E40">
                              <w:pPr>
                                <w:rPr>
                                  <w:rFonts w:ascii="Book Antiqua" w:hAnsi="Book Antiqua" w:cs="Book Antiqu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62025" cy="647700"/>
                                    <wp:effectExtent l="0" t="0" r="9525" b="0"/>
                                    <wp:docPr id="2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116B1" w:rsidRPr="00500F9A">
                                <w:rPr>
                                  <w:rFonts w:ascii="Book Antiqua" w:hAnsi="Book Antiqua" w:cs="Book Antiqu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" y="3714"/>
                            <a:ext cx="20478" cy="1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6B1" w:rsidRDefault="00C116B1">
                              <w:r w:rsidRPr="008C3AE5">
                                <w:rPr>
                                  <w:rFonts w:ascii="Book Antiqua" w:hAnsi="Book Antiqua" w:cs="Book Antiqua"/>
                                  <w:b/>
                                  <w:bCs/>
                                </w:rPr>
                                <w:t>The Westin Richmond</w:t>
                              </w:r>
                              <w:r w:rsidRPr="00500F9A">
                                <w:rPr>
                                  <w:rFonts w:ascii="Book Antiqua" w:hAnsi="Book Antiqua" w:cs="Book Antiqua"/>
                                </w:rPr>
                                <w:t xml:space="preserve"> will be the host hotel for this year’s meeting.  A special rate of $139/night for a King room is available. Mention </w:t>
                              </w:r>
                              <w:r w:rsidRPr="00500F9A">
                                <w:rPr>
                                  <w:rFonts w:ascii="Book Antiqua" w:hAnsi="Book Antiqua" w:cs="Book Antiqua"/>
                                  <w:b/>
                                  <w:bCs/>
                                </w:rPr>
                                <w:t>Virginia Society for Pathology</w:t>
                              </w:r>
                              <w:r w:rsidRPr="00500F9A">
                                <w:rPr>
                                  <w:rFonts w:ascii="Book Antiqua" w:hAnsi="Book Antiqua" w:cs="Book Antiqua"/>
                                </w:rPr>
                                <w:t xml:space="preserve"> to obtain this rate.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-63pt;margin-top:342pt;width:315pt;height:189pt;z-index:251659776" coordsize="34575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">
                <v:shape id="_x0000_s1029" type="#_x0000_t202" style="position:absolute;width:34575;height:24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E68AA&#10;AADaAAAADwAAAGRycy9kb3ducmV2LnhtbERPy4rCMBTdC/MP4Qqzs6kO6FBNiyMMI+rGB4PLS3Nt&#10;S5ub0kStf28WgsvDeS+y3jTiRp2rLCsYRzEI4tzqigsFp+Pv6BuE88gaG8uk4EEOsvRjsMBE2zvv&#10;6XbwhQgh7BJUUHrfJlK6vCSDLrItceAutjPoA+wKqTu8h3DTyEkcT6XBikNDiS2tSsrrw9UocOP/&#10;+o9/pDkXy6/t5jg7XetdrNTnsF/OQXjq/Vv8cq+1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jE68AAAADaAAAADwAAAAAAAAAAAAAAAACYAgAAZHJzL2Rvd25y&#10;ZXYueG1sUEsFBgAAAAAEAAQA9QAAAIUDAAAAAA==&#10;" stroked="f">
                  <v:fill color2="#e6e6e6" colors="0 white;4588f #e6e6e6;20972f #7d8496;30802f #e6e6e6;55706f #7d8496;1 #e6e6e6" focus="100%" type="gradient">
                    <o:fill v:ext="view" type="gradientUnscaled"/>
                  </v:fill>
                  <v:textbox>
                    <w:txbxContent>
                      <w:p w:rsidR="00C116B1" w:rsidRPr="00500F9A" w:rsidRDefault="00C116B1" w:rsidP="00C81170">
                        <w:pPr>
                          <w:shd w:val="clear" w:color="auto" w:fill="FF9900"/>
                          <w:rPr>
                            <w:rFonts w:ascii="Book Antiqua" w:hAnsi="Book Antiqua" w:cs="Book Antiqua"/>
                            <w:b/>
                            <w:bCs/>
                          </w:rPr>
                        </w:pPr>
                        <w:r w:rsidRPr="00500F9A">
                          <w:rPr>
                            <w:rFonts w:ascii="Book Antiqua" w:hAnsi="Book Antiqua" w:cs="Book Antiqua"/>
                            <w:b/>
                            <w:bCs/>
                          </w:rPr>
                          <w:t>Hotel Information</w:t>
                        </w:r>
                      </w:p>
                      <w:p w:rsidR="00C116B1" w:rsidRPr="00500F9A" w:rsidRDefault="00182E40">
                        <w:pPr>
                          <w:rPr>
                            <w:rFonts w:ascii="Book Antiqua" w:hAnsi="Book Antiqua" w:cs="Book Antiqua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Book Antiqua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62025" cy="647700"/>
                              <wp:effectExtent l="0" t="0" r="9525" b="0"/>
                              <wp:docPr id="2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116B1" w:rsidRPr="00500F9A">
                          <w:rPr>
                            <w:rFonts w:ascii="Book Antiqua" w:hAnsi="Book Antiqua" w:cs="Book Antiqua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8" o:spid="_x0000_s1030" type="#_x0000_t202" style="position:absolute;left:11049;top:3714;width:20478;height:16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116B1" w:rsidRDefault="00C116B1">
                        <w:r w:rsidRPr="008C3AE5">
                          <w:rPr>
                            <w:rFonts w:ascii="Book Antiqua" w:hAnsi="Book Antiqua" w:cs="Book Antiqua"/>
                            <w:b/>
                            <w:bCs/>
                          </w:rPr>
                          <w:t>The Westin Richmond</w:t>
                        </w:r>
                        <w:r w:rsidRPr="00500F9A">
                          <w:rPr>
                            <w:rFonts w:ascii="Book Antiqua" w:hAnsi="Book Antiqua" w:cs="Book Antiqua"/>
                          </w:rPr>
                          <w:t xml:space="preserve"> will be the host hotel for this year’s meeting.  A special rate of $139/night for a King room is available. Mention </w:t>
                        </w:r>
                        <w:r w:rsidRPr="00500F9A">
                          <w:rPr>
                            <w:rFonts w:ascii="Book Antiqua" w:hAnsi="Book Antiqua" w:cs="Book Antiqua"/>
                            <w:b/>
                            <w:bCs/>
                          </w:rPr>
                          <w:t>Virginia Society for Pathology</w:t>
                        </w:r>
                        <w:r w:rsidRPr="00500F9A">
                          <w:rPr>
                            <w:rFonts w:ascii="Book Antiqua" w:hAnsi="Book Antiqua" w:cs="Book Antiqua"/>
                          </w:rPr>
                          <w:t xml:space="preserve"> to obtain this rate.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4343400</wp:posOffset>
                </wp:positionV>
                <wp:extent cx="3657600" cy="2400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B1" w:rsidRPr="00500F9A" w:rsidRDefault="00C116B1" w:rsidP="00C81170">
                            <w:pPr>
                              <w:shd w:val="clear" w:color="auto" w:fill="FF9900"/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</w:pPr>
                            <w:r w:rsidRPr="00500F9A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Meeting Information</w:t>
                            </w:r>
                          </w:p>
                          <w:p w:rsidR="00C116B1" w:rsidRPr="00BF4014" w:rsidRDefault="00182E40" w:rsidP="00C70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>Education</w:t>
                            </w:r>
                            <w:r w:rsidR="00C116B1" w:rsidRPr="00BF4014">
                              <w:rPr>
                                <w:rFonts w:ascii="Book Antiqua" w:hAnsi="Book Antiqua" w:cs="Book Antiqua"/>
                              </w:rPr>
                              <w:t xml:space="preserve"> will take place on Saturday, November 7</w:t>
                            </w:r>
                            <w:r w:rsidR="00C116B1" w:rsidRPr="00BF4014">
                              <w:rPr>
                                <w:rFonts w:ascii="Book Antiqua" w:hAnsi="Book Antiqua" w:cs="Book Antiqua"/>
                                <w:vertAlign w:val="superscript"/>
                              </w:rPr>
                              <w:t>th</w:t>
                            </w:r>
                          </w:p>
                          <w:p w:rsidR="00C116B1" w:rsidRPr="00BF4014" w:rsidRDefault="00C116B1" w:rsidP="00C70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="Book Antiqua"/>
                              </w:rPr>
                            </w:pPr>
                            <w:r w:rsidRPr="00BF4014">
                              <w:rPr>
                                <w:rFonts w:ascii="Book Antiqua" w:hAnsi="Book Antiqua" w:cs="Book Antiqua"/>
                              </w:rPr>
                              <w:t xml:space="preserve">6 hrs. of </w:t>
                            </w:r>
                            <w:r w:rsidR="00182E40">
                              <w:rPr>
                                <w:rFonts w:ascii="Book Antiqua" w:hAnsi="Book Antiqua" w:cs="Book Antiqua"/>
                              </w:rPr>
                              <w:t>education</w:t>
                            </w:r>
                            <w:r w:rsidRPr="00BF4014">
                              <w:rPr>
                                <w:rFonts w:ascii="Book Antiqua" w:hAnsi="Book Antiqua" w:cs="Book Antiqua"/>
                              </w:rPr>
                              <w:t xml:space="preserve"> will be earned upon completion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</w:t>
                            </w:r>
                          </w:p>
                          <w:p w:rsidR="00C116B1" w:rsidRDefault="00C116B1" w:rsidP="00BF4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="Book Antiqua"/>
                              </w:rPr>
                            </w:pPr>
                            <w:r w:rsidRPr="00BF4014">
                              <w:rPr>
                                <w:rFonts w:ascii="Book Antiqua" w:hAnsi="Book Antiqua" w:cs="Book Antiqua"/>
                              </w:rPr>
                              <w:t>Registration includes breakfa</w:t>
                            </w:r>
                            <w:r>
                              <w:rPr>
                                <w:rFonts w:ascii="Book Antiqua" w:hAnsi="Book Antiqua" w:cs="Book Antiqua"/>
                              </w:rPr>
                              <w:t>st, lunch, and reception Saturday afternoon</w:t>
                            </w:r>
                          </w:p>
                          <w:p w:rsidR="00C116B1" w:rsidRPr="00BF4014" w:rsidRDefault="00C116B1" w:rsidP="00BF4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</w:rPr>
                              <w:t xml:space="preserve">Plan on joining Dr. David Smith and </w:t>
                            </w:r>
                            <w:proofErr w:type="spellStart"/>
                            <w:r>
                              <w:rPr>
                                <w:rFonts w:ascii="Book Antiqua" w:hAnsi="Book Antiqua" w:cs="Book Antiqua"/>
                              </w:rPr>
                              <w:t>Ventana</w:t>
                            </w:r>
                            <w:proofErr w:type="spellEnd"/>
                            <w:r>
                              <w:rPr>
                                <w:rFonts w:ascii="Book Antiqua" w:hAnsi="Book Antiqua" w:cs="Book Antiqua"/>
                              </w:rPr>
                              <w:t xml:space="preserve"> discuss Digital Microscopy Friday night, Nov 6 (separate registration, info coming)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pt;margin-top:342pt;width:4in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" stroked="f">
                <v:fill color2="#e6e6e6" colors="0 white;4588f #e6e6e6;20972f #7d8496;30802f #e6e6e6;55706f #7d8496;1 #e6e6e6" focus="100%" type="gradient">
                  <o:fill v:ext="view" type="gradientUnscaled"/>
                </v:fill>
                <v:textbox>
                  <w:txbxContent>
                    <w:p w:rsidR="00C116B1" w:rsidRPr="00500F9A" w:rsidRDefault="00C116B1" w:rsidP="00C81170">
                      <w:pPr>
                        <w:shd w:val="clear" w:color="auto" w:fill="FF9900"/>
                        <w:rPr>
                          <w:rFonts w:ascii="Book Antiqua" w:hAnsi="Book Antiqua" w:cs="Book Antiqua"/>
                          <w:b/>
                          <w:bCs/>
                        </w:rPr>
                      </w:pPr>
                      <w:r w:rsidRPr="00500F9A">
                        <w:rPr>
                          <w:rFonts w:ascii="Book Antiqua" w:hAnsi="Book Antiqua" w:cs="Book Antiqua"/>
                          <w:b/>
                          <w:bCs/>
                        </w:rPr>
                        <w:t>Meeting Information</w:t>
                      </w:r>
                    </w:p>
                    <w:p w:rsidR="00C116B1" w:rsidRPr="00BF4014" w:rsidRDefault="00182E40" w:rsidP="00C70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="Book Antiqua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>Education</w:t>
                      </w:r>
                      <w:r w:rsidR="00C116B1" w:rsidRPr="00BF4014">
                        <w:rPr>
                          <w:rFonts w:ascii="Book Antiqua" w:hAnsi="Book Antiqua" w:cs="Book Antiqua"/>
                        </w:rPr>
                        <w:t xml:space="preserve"> will take place on Saturday, November 7</w:t>
                      </w:r>
                      <w:r w:rsidR="00C116B1" w:rsidRPr="00BF4014">
                        <w:rPr>
                          <w:rFonts w:ascii="Book Antiqua" w:hAnsi="Book Antiqua" w:cs="Book Antiqua"/>
                          <w:vertAlign w:val="superscript"/>
                        </w:rPr>
                        <w:t>th</w:t>
                      </w:r>
                    </w:p>
                    <w:p w:rsidR="00C116B1" w:rsidRPr="00BF4014" w:rsidRDefault="00C116B1" w:rsidP="00C70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="Book Antiqua"/>
                        </w:rPr>
                      </w:pPr>
                      <w:r w:rsidRPr="00BF4014">
                        <w:rPr>
                          <w:rFonts w:ascii="Book Antiqua" w:hAnsi="Book Antiqua" w:cs="Book Antiqua"/>
                        </w:rPr>
                        <w:t xml:space="preserve">6 hrs. of </w:t>
                      </w:r>
                      <w:r w:rsidR="00182E40">
                        <w:rPr>
                          <w:rFonts w:ascii="Book Antiqua" w:hAnsi="Book Antiqua" w:cs="Book Antiqua"/>
                        </w:rPr>
                        <w:t>education</w:t>
                      </w:r>
                      <w:r w:rsidRPr="00BF4014">
                        <w:rPr>
                          <w:rFonts w:ascii="Book Antiqua" w:hAnsi="Book Antiqua" w:cs="Book Antiqua"/>
                        </w:rPr>
                        <w:t xml:space="preserve"> will be earned upon completion</w:t>
                      </w:r>
                      <w:r>
                        <w:rPr>
                          <w:rFonts w:ascii="Book Antiqua" w:hAnsi="Book Antiqua" w:cs="Book Antiqua"/>
                        </w:rPr>
                        <w:t xml:space="preserve"> </w:t>
                      </w:r>
                    </w:p>
                    <w:p w:rsidR="00C116B1" w:rsidRDefault="00C116B1" w:rsidP="00BF4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="Book Antiqua"/>
                        </w:rPr>
                      </w:pPr>
                      <w:r w:rsidRPr="00BF4014">
                        <w:rPr>
                          <w:rFonts w:ascii="Book Antiqua" w:hAnsi="Book Antiqua" w:cs="Book Antiqua"/>
                        </w:rPr>
                        <w:t>Registration includes breakfa</w:t>
                      </w:r>
                      <w:r>
                        <w:rPr>
                          <w:rFonts w:ascii="Book Antiqua" w:hAnsi="Book Antiqua" w:cs="Book Antiqua"/>
                        </w:rPr>
                        <w:t>st, lunch, and reception Saturday afternoon</w:t>
                      </w:r>
                    </w:p>
                    <w:p w:rsidR="00C116B1" w:rsidRPr="00BF4014" w:rsidRDefault="00C116B1" w:rsidP="00BF4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="Book Antiqua"/>
                        </w:rPr>
                      </w:pPr>
                      <w:r>
                        <w:rPr>
                          <w:rFonts w:ascii="Book Antiqua" w:hAnsi="Book Antiqua" w:cs="Book Antiqua"/>
                        </w:rPr>
                        <w:t xml:space="preserve">Plan on joining Dr. David Smith and </w:t>
                      </w:r>
                      <w:proofErr w:type="spellStart"/>
                      <w:r>
                        <w:rPr>
                          <w:rFonts w:ascii="Book Antiqua" w:hAnsi="Book Antiqua" w:cs="Book Antiqua"/>
                        </w:rPr>
                        <w:t>Ventana</w:t>
                      </w:r>
                      <w:proofErr w:type="spellEnd"/>
                      <w:r>
                        <w:rPr>
                          <w:rFonts w:ascii="Book Antiqua" w:hAnsi="Book Antiqua" w:cs="Book Antiqua"/>
                        </w:rPr>
                        <w:t xml:space="preserve"> discuss Digital Microscopy Friday night, Nov 6 (separate registration, info coming)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171825" cy="1485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B1" w:rsidRPr="0028608C" w:rsidRDefault="00C116B1" w:rsidP="0034252B">
                            <w:pPr>
                              <w:pStyle w:val="Title"/>
                              <w:rPr>
                                <w:rFonts w:ascii="Book Antiqua" w:hAnsi="Book Antiqua" w:cs="Book Antiqua"/>
                                <w:b/>
                                <w:bCs/>
                                <w:noProof/>
                                <w:color w:val="FF6600"/>
                                <w:spacing w:val="0"/>
                                <w:sz w:val="48"/>
                                <w:szCs w:val="48"/>
                              </w:rPr>
                            </w:pPr>
                            <w:r w:rsidRPr="0028608C">
                              <w:rPr>
                                <w:rFonts w:ascii="Book Antiqua" w:hAnsi="Book Antiqua" w:cs="Book Antiqua"/>
                                <w:b/>
                                <w:bCs/>
                                <w:noProof/>
                                <w:color w:val="FF6600"/>
                                <w:spacing w:val="0"/>
                                <w:sz w:val="48"/>
                                <w:szCs w:val="48"/>
                              </w:rPr>
                              <w:t>Virginia Society for Pathology</w:t>
                            </w:r>
                          </w:p>
                          <w:p w:rsidR="00C116B1" w:rsidRPr="0028608C" w:rsidRDefault="00C116B1" w:rsidP="0034252B">
                            <w:pPr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28608C"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Annual Fall Meeting 2015</w:t>
                            </w:r>
                          </w:p>
                          <w:p w:rsidR="00C116B1" w:rsidRPr="00182E40" w:rsidRDefault="00C116B1" w:rsidP="0034252B">
                            <w:pPr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outline/>
                                <w:color w:val="7D7D7D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846CE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November </w:t>
                            </w:r>
                            <w:proofErr w:type="gramStart"/>
                            <w:r w:rsidRPr="00C846CE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7  The</w:t>
                            </w:r>
                            <w:proofErr w:type="gramEnd"/>
                            <w:r w:rsidRPr="00C846CE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Westin Richmond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pt;margin-top:0;width:249.7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Xz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" filled="f" stroked="f">
                <v:textbox>
                  <w:txbxContent>
                    <w:p w:rsidR="00C116B1" w:rsidRPr="0028608C" w:rsidRDefault="00C116B1" w:rsidP="0034252B">
                      <w:pPr>
                        <w:pStyle w:val="Title"/>
                        <w:rPr>
                          <w:rFonts w:ascii="Book Antiqua" w:hAnsi="Book Antiqua" w:cs="Book Antiqua"/>
                          <w:b/>
                          <w:bCs/>
                          <w:noProof/>
                          <w:color w:val="FF6600"/>
                          <w:spacing w:val="0"/>
                          <w:sz w:val="48"/>
                          <w:szCs w:val="48"/>
                        </w:rPr>
                      </w:pPr>
                      <w:r w:rsidRPr="0028608C">
                        <w:rPr>
                          <w:rFonts w:ascii="Book Antiqua" w:hAnsi="Book Antiqua" w:cs="Book Antiqua"/>
                          <w:b/>
                          <w:bCs/>
                          <w:noProof/>
                          <w:color w:val="FF6600"/>
                          <w:spacing w:val="0"/>
                          <w:sz w:val="48"/>
                          <w:szCs w:val="48"/>
                        </w:rPr>
                        <w:t>Virginia Society for Pathology</w:t>
                      </w:r>
                    </w:p>
                    <w:p w:rsidR="00C116B1" w:rsidRPr="0028608C" w:rsidRDefault="00C116B1" w:rsidP="0034252B">
                      <w:pPr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28608C">
                        <w:rPr>
                          <w:rFonts w:ascii="Book Antiqua" w:hAnsi="Book Antiqua" w:cs="Book Antiqua"/>
                          <w:b/>
                          <w:bCs/>
                          <w:color w:val="FF6600"/>
                          <w:sz w:val="40"/>
                          <w:szCs w:val="40"/>
                        </w:rPr>
                        <w:t>Annual Fall Meeting 2015</w:t>
                      </w:r>
                    </w:p>
                    <w:p w:rsidR="00C116B1" w:rsidRPr="00182E40" w:rsidRDefault="00C116B1" w:rsidP="0034252B">
                      <w:pPr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outline/>
                          <w:color w:val="7D7D7D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7D7D7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846CE">
                        <w:rPr>
                          <w:rFonts w:ascii="Book Antiqua" w:hAnsi="Book Antiqua" w:cs="Book Antiqua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November </w:t>
                      </w:r>
                      <w:proofErr w:type="gramStart"/>
                      <w:r w:rsidRPr="00C846CE">
                        <w:rPr>
                          <w:rFonts w:ascii="Book Antiqua" w:hAnsi="Book Antiqua" w:cs="Book Antiqua"/>
                          <w:b/>
                          <w:bCs/>
                          <w:color w:val="0000FF"/>
                          <w:sz w:val="32"/>
                          <w:szCs w:val="32"/>
                        </w:rPr>
                        <w:t>7  The</w:t>
                      </w:r>
                      <w:proofErr w:type="gramEnd"/>
                      <w:r w:rsidRPr="00C846CE">
                        <w:rPr>
                          <w:rFonts w:ascii="Book Antiqua" w:hAnsi="Book Antiqua" w:cs="Book Antiqua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Westin Richmond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8772525</wp:posOffset>
                </wp:positionV>
                <wp:extent cx="6467475" cy="342900"/>
                <wp:effectExtent l="9525" t="9525" r="952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12000">
                              <a:srgbClr val="7D8496"/>
                            </a:gs>
                            <a:gs pos="74001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6B1" w:rsidRPr="005201C4" w:rsidRDefault="00C116B1" w:rsidP="005201C4">
                            <w:pPr>
                              <w:jc w:val="center"/>
                              <w:rPr>
                                <w:rFonts w:ascii="Book Antiqua" w:hAnsi="Book Antiqua" w:cs="Book Antiqua"/>
                              </w:rPr>
                            </w:pPr>
                            <w:r w:rsidRPr="005201C4">
                              <w:rPr>
                                <w:rFonts w:ascii="Book Antiqua" w:hAnsi="Book Antiqua" w:cs="Book Antiqua"/>
                              </w:rPr>
                              <w:t xml:space="preserve">For more information and </w:t>
                            </w:r>
                            <w:r w:rsidRPr="005201C4"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to join VSP or register for the meeting</w:t>
                            </w:r>
                            <w:r w:rsidRPr="005201C4">
                              <w:rPr>
                                <w:rFonts w:ascii="Book Antiqua" w:hAnsi="Book Antiqua" w:cs="Book Antiqua"/>
                              </w:rPr>
                              <w:t xml:space="preserve">, visit </w:t>
                            </w:r>
                            <w:hyperlink r:id="rId10" w:history="1">
                              <w:r w:rsidRPr="005201C4">
                                <w:rPr>
                                  <w:rStyle w:val="Hyperlink"/>
                                  <w:rFonts w:ascii="Book Antiqua" w:hAnsi="Book Antiqua" w:cs="Book Antiqua"/>
                                </w:rPr>
                                <w:t>www.vapath.org</w:t>
                              </w:r>
                            </w:hyperlink>
                          </w:p>
                          <w:p w:rsidR="00C116B1" w:rsidRDefault="00C11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22.5pt;margin-top:690.75pt;width:50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" strokeweight=".5pt">
                <v:fill color2="#e6e6e6" colors="0 white;4588f #e6e6e6;7864f #7d8496;48497f #e6e6e6;55706f #7d8496;1 #e6e6e6" focus="100%" type="gradient">
                  <o:fill v:ext="view" type="gradientUnscaled"/>
                </v:fill>
                <v:textbox>
                  <w:txbxContent>
                    <w:p w:rsidR="00C116B1" w:rsidRPr="005201C4" w:rsidRDefault="00C116B1" w:rsidP="005201C4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5201C4">
                        <w:rPr>
                          <w:rFonts w:ascii="Book Antiqua" w:hAnsi="Book Antiqua" w:cs="Book Antiqua"/>
                        </w:rPr>
                        <w:t xml:space="preserve">For more information and </w:t>
                      </w:r>
                      <w:r w:rsidRPr="005201C4">
                        <w:rPr>
                          <w:rFonts w:ascii="Book Antiqua" w:hAnsi="Book Antiqua" w:cs="Book Antiqua"/>
                          <w:b/>
                          <w:bCs/>
                        </w:rPr>
                        <w:t>to join VSP or register for the meeting</w:t>
                      </w:r>
                      <w:r w:rsidRPr="005201C4">
                        <w:rPr>
                          <w:rFonts w:ascii="Book Antiqua" w:hAnsi="Book Antiqua" w:cs="Book Antiqua"/>
                        </w:rPr>
                        <w:t xml:space="preserve">, visit </w:t>
                      </w:r>
                      <w:hyperlink r:id="rId11" w:history="1">
                        <w:r w:rsidRPr="005201C4">
                          <w:rPr>
                            <w:rStyle w:val="Hyperlink"/>
                            <w:rFonts w:ascii="Book Antiqua" w:hAnsi="Book Antiqua" w:cs="Book Antiqua"/>
                          </w:rPr>
                          <w:t>www.vapath.org</w:t>
                        </w:r>
                      </w:hyperlink>
                    </w:p>
                    <w:p w:rsidR="00C116B1" w:rsidRDefault="00C11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1133475</wp:posOffset>
                </wp:positionV>
                <wp:extent cx="0" cy="247650"/>
                <wp:effectExtent l="9525" t="9525" r="9525" b="9525"/>
                <wp:wrapNone/>
                <wp:docPr id="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89.25pt" to="344.2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" strokecolor="gray"/>
            </w:pict>
          </mc:Fallback>
        </mc:AlternateContent>
      </w:r>
      <w:r w:rsidR="00C116B1">
        <w:t xml:space="preserve">     </w:t>
      </w:r>
      <w:r>
        <w:rPr>
          <w:noProof/>
        </w:rPr>
        <w:drawing>
          <wp:inline distT="0" distB="0" distL="0" distR="0">
            <wp:extent cx="2828925" cy="1485900"/>
            <wp:effectExtent l="0" t="0" r="9525" b="0"/>
            <wp:docPr id="3" name="Picture 3" descr="http://images.fastcompany.com/upload/inline-With-Richmonds-New-Tech-Forward-Logo-The-South-Shall-Reboot-Agai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astcompany.com/upload/inline-With-Richmonds-New-Tech-Forward-Logo-The-South-Shall-Reboot-Again-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6B1" w:rsidRPr="00723056" w:rsidSect="001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E9" w:rsidRDefault="00822FE9" w:rsidP="0034252B">
      <w:pPr>
        <w:spacing w:after="0" w:line="240" w:lineRule="auto"/>
      </w:pPr>
      <w:r>
        <w:separator/>
      </w:r>
    </w:p>
  </w:endnote>
  <w:endnote w:type="continuationSeparator" w:id="0">
    <w:p w:rsidR="00822FE9" w:rsidRDefault="00822FE9" w:rsidP="0034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E9" w:rsidRDefault="00822FE9" w:rsidP="0034252B">
      <w:pPr>
        <w:spacing w:after="0" w:line="240" w:lineRule="auto"/>
      </w:pPr>
      <w:r>
        <w:separator/>
      </w:r>
    </w:p>
  </w:footnote>
  <w:footnote w:type="continuationSeparator" w:id="0">
    <w:p w:rsidR="00822FE9" w:rsidRDefault="00822FE9" w:rsidP="0034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C62"/>
    <w:multiLevelType w:val="hybridMultilevel"/>
    <w:tmpl w:val="6AD0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6"/>
    <w:rsid w:val="000801E6"/>
    <w:rsid w:val="000D02D9"/>
    <w:rsid w:val="00146C68"/>
    <w:rsid w:val="00150A57"/>
    <w:rsid w:val="00182E40"/>
    <w:rsid w:val="001944AE"/>
    <w:rsid w:val="001961B6"/>
    <w:rsid w:val="002303FB"/>
    <w:rsid w:val="0028608C"/>
    <w:rsid w:val="002926C2"/>
    <w:rsid w:val="002B76B5"/>
    <w:rsid w:val="002C4EE4"/>
    <w:rsid w:val="002D3A1F"/>
    <w:rsid w:val="0034252B"/>
    <w:rsid w:val="003621B8"/>
    <w:rsid w:val="003759BE"/>
    <w:rsid w:val="0039114D"/>
    <w:rsid w:val="003C1F90"/>
    <w:rsid w:val="003C34C6"/>
    <w:rsid w:val="00415B5A"/>
    <w:rsid w:val="004651FC"/>
    <w:rsid w:val="004805BA"/>
    <w:rsid w:val="004F581B"/>
    <w:rsid w:val="00500F9A"/>
    <w:rsid w:val="005201C4"/>
    <w:rsid w:val="00565699"/>
    <w:rsid w:val="00582151"/>
    <w:rsid w:val="00655310"/>
    <w:rsid w:val="006B40A8"/>
    <w:rsid w:val="00703C0D"/>
    <w:rsid w:val="00723056"/>
    <w:rsid w:val="007C4991"/>
    <w:rsid w:val="00822308"/>
    <w:rsid w:val="00822FE9"/>
    <w:rsid w:val="008C3AE5"/>
    <w:rsid w:val="009A4DA4"/>
    <w:rsid w:val="009D3EB9"/>
    <w:rsid w:val="00A07B0B"/>
    <w:rsid w:val="00A126CD"/>
    <w:rsid w:val="00AC1433"/>
    <w:rsid w:val="00BB3358"/>
    <w:rsid w:val="00BF1244"/>
    <w:rsid w:val="00BF4014"/>
    <w:rsid w:val="00C116B1"/>
    <w:rsid w:val="00C70023"/>
    <w:rsid w:val="00C81170"/>
    <w:rsid w:val="00C846CE"/>
    <w:rsid w:val="00CA051D"/>
    <w:rsid w:val="00CC259B"/>
    <w:rsid w:val="00CC4927"/>
    <w:rsid w:val="00CF4FFB"/>
    <w:rsid w:val="00DE4833"/>
    <w:rsid w:val="00DE7331"/>
    <w:rsid w:val="00E35A25"/>
    <w:rsid w:val="00E4159D"/>
    <w:rsid w:val="00F13123"/>
    <w:rsid w:val="00F4268F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05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3056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230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2305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72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73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2B"/>
  </w:style>
  <w:style w:type="paragraph" w:styleId="Footer">
    <w:name w:val="footer"/>
    <w:basedOn w:val="Normal"/>
    <w:link w:val="FooterChar"/>
    <w:uiPriority w:val="99"/>
    <w:rsid w:val="0034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2B"/>
  </w:style>
  <w:style w:type="paragraph" w:styleId="NoSpacing">
    <w:name w:val="No Spacing"/>
    <w:uiPriority w:val="99"/>
    <w:qFormat/>
    <w:rsid w:val="001961B6"/>
    <w:rPr>
      <w:rFonts w:cs="Calibri"/>
    </w:rPr>
  </w:style>
  <w:style w:type="paragraph" w:styleId="ListParagraph">
    <w:name w:val="List Paragraph"/>
    <w:basedOn w:val="Normal"/>
    <w:uiPriority w:val="99"/>
    <w:qFormat/>
    <w:rsid w:val="00C7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305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3056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230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2305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72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73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2B"/>
  </w:style>
  <w:style w:type="paragraph" w:styleId="Footer">
    <w:name w:val="footer"/>
    <w:basedOn w:val="Normal"/>
    <w:link w:val="FooterChar"/>
    <w:uiPriority w:val="99"/>
    <w:rsid w:val="0034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2B"/>
  </w:style>
  <w:style w:type="paragraph" w:styleId="NoSpacing">
    <w:name w:val="No Spacing"/>
    <w:uiPriority w:val="99"/>
    <w:qFormat/>
    <w:rsid w:val="001961B6"/>
    <w:rPr>
      <w:rFonts w:cs="Calibri"/>
    </w:rPr>
  </w:style>
  <w:style w:type="paragraph" w:styleId="ListParagraph">
    <w:name w:val="List Paragraph"/>
    <w:basedOn w:val="Normal"/>
    <w:uiPriority w:val="99"/>
    <w:qFormat/>
    <w:rsid w:val="00C7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turne075\Documents\www.vapa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turne075\Documents\www.vapa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Turner</dc:creator>
  <cp:lastModifiedBy>Kristi Turner</cp:lastModifiedBy>
  <cp:revision>2</cp:revision>
  <dcterms:created xsi:type="dcterms:W3CDTF">2015-09-04T17:37:00Z</dcterms:created>
  <dcterms:modified xsi:type="dcterms:W3CDTF">2015-09-04T17:37:00Z</dcterms:modified>
</cp:coreProperties>
</file>